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w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91A9A" w:rsidRDefault="00791A9A" w:rsidP="009179F5">
      <w:pPr>
        <w:spacing w:before="0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Статья.</w:t>
      </w:r>
    </w:p>
    <w:p w:rsidR="00CB7CCA" w:rsidRPr="009179F5" w:rsidRDefault="009179F5" w:rsidP="009179F5">
      <w:pPr>
        <w:spacing w:before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9179F5">
        <w:rPr>
          <w:rFonts w:ascii="Times New Roman" w:hAnsi="Times New Roman" w:cs="Times New Roman"/>
          <w:b/>
          <w:sz w:val="28"/>
          <w:szCs w:val="28"/>
        </w:rPr>
        <w:t xml:space="preserve">Работа школьного краеведческого музея средней общеобразовательной школы   с. </w:t>
      </w:r>
      <w:proofErr w:type="spellStart"/>
      <w:r w:rsidRPr="009179F5">
        <w:rPr>
          <w:rFonts w:ascii="Times New Roman" w:hAnsi="Times New Roman" w:cs="Times New Roman"/>
          <w:b/>
          <w:sz w:val="28"/>
          <w:szCs w:val="28"/>
        </w:rPr>
        <w:t>Никифарово</w:t>
      </w:r>
      <w:proofErr w:type="spellEnd"/>
      <w:r w:rsidRPr="009179F5">
        <w:rPr>
          <w:rFonts w:ascii="Times New Roman" w:hAnsi="Times New Roman" w:cs="Times New Roman"/>
          <w:b/>
          <w:sz w:val="28"/>
          <w:szCs w:val="28"/>
        </w:rPr>
        <w:t xml:space="preserve"> муниципального района </w:t>
      </w:r>
      <w:proofErr w:type="spellStart"/>
      <w:r w:rsidRPr="009179F5">
        <w:rPr>
          <w:rFonts w:ascii="Times New Roman" w:hAnsi="Times New Roman" w:cs="Times New Roman"/>
          <w:b/>
          <w:sz w:val="28"/>
          <w:szCs w:val="28"/>
        </w:rPr>
        <w:t>Альшеевский</w:t>
      </w:r>
      <w:proofErr w:type="spellEnd"/>
      <w:r w:rsidRPr="009179F5">
        <w:rPr>
          <w:rFonts w:ascii="Times New Roman" w:hAnsi="Times New Roman" w:cs="Times New Roman"/>
          <w:b/>
          <w:sz w:val="28"/>
          <w:szCs w:val="28"/>
        </w:rPr>
        <w:t xml:space="preserve"> район Республики Башкортостан.</w:t>
      </w:r>
    </w:p>
    <w:p w:rsidR="009179F5" w:rsidRPr="009179F5" w:rsidRDefault="009179F5" w:rsidP="009179F5">
      <w:pPr>
        <w:spacing w:before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9179F5" w:rsidRPr="009179F5" w:rsidRDefault="009179F5" w:rsidP="009179F5">
      <w:pPr>
        <w:spacing w:before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</w:t>
      </w:r>
      <w:r w:rsidRPr="009179F5">
        <w:rPr>
          <w:rFonts w:ascii="Times New Roman" w:hAnsi="Times New Roman" w:cs="Times New Roman"/>
          <w:sz w:val="28"/>
          <w:szCs w:val="28"/>
        </w:rPr>
        <w:t>Цель: Сохранение исторической памяти: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9179F5">
        <w:rPr>
          <w:rFonts w:ascii="Times New Roman" w:hAnsi="Times New Roman" w:cs="Times New Roman"/>
          <w:sz w:val="28"/>
          <w:szCs w:val="28"/>
        </w:rPr>
        <w:t>увековечение памяти выдающихся людей и значимых событий прошлого, поддержка краеведческой работы, общественных исторических выставок и экспозиций.</w:t>
      </w:r>
    </w:p>
    <w:p w:rsidR="00F426F8" w:rsidRDefault="00F426F8" w:rsidP="009179F5">
      <w:pPr>
        <w:spacing w:before="0"/>
        <w:jc w:val="center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</w:p>
    <w:p w:rsidR="00F426F8" w:rsidRPr="00F01B38" w:rsidRDefault="00F426F8" w:rsidP="00F01B38">
      <w:pPr>
        <w:shd w:val="clear" w:color="auto" w:fill="FFFFFF"/>
        <w:spacing w:before="0"/>
        <w:jc w:val="center"/>
        <w:outlineLvl w:val="0"/>
        <w:rPr>
          <w:rFonts w:ascii="Times New Roman" w:eastAsia="Times New Roman" w:hAnsi="Times New Roman" w:cs="Times New Roman"/>
          <w:b/>
          <w:color w:val="000000"/>
          <w:kern w:val="36"/>
          <w:sz w:val="28"/>
          <w:szCs w:val="28"/>
          <w:lang w:eastAsia="ru-RU"/>
        </w:rPr>
      </w:pPr>
      <w:r w:rsidRPr="00F01B38"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  <w:t xml:space="preserve">Название: </w:t>
      </w:r>
      <w:r w:rsidRPr="00F01B38">
        <w:rPr>
          <w:rFonts w:ascii="Times New Roman" w:eastAsia="Times New Roman" w:hAnsi="Times New Roman" w:cs="Times New Roman"/>
          <w:b/>
          <w:color w:val="000000"/>
          <w:kern w:val="36"/>
          <w:sz w:val="28"/>
          <w:szCs w:val="28"/>
          <w:lang w:eastAsia="ru-RU"/>
        </w:rPr>
        <w:t>«Дорожи прошлым и сегодняшним своей Отчизны»</w:t>
      </w:r>
      <w:r w:rsidR="00F01B38" w:rsidRPr="00F01B38">
        <w:rPr>
          <w:rFonts w:ascii="Times New Roman" w:eastAsia="Times New Roman" w:hAnsi="Times New Roman" w:cs="Times New Roman"/>
          <w:b/>
          <w:color w:val="000000"/>
          <w:kern w:val="36"/>
          <w:sz w:val="28"/>
          <w:szCs w:val="28"/>
          <w:lang w:eastAsia="ru-RU"/>
        </w:rPr>
        <w:t>.</w:t>
      </w:r>
    </w:p>
    <w:p w:rsidR="00F426F8" w:rsidRDefault="0012429F" w:rsidP="0012429F">
      <w:pPr>
        <w:spacing w:before="0"/>
        <w:jc w:val="center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  <w:lang w:eastAsia="ru-RU"/>
        </w:rPr>
        <w:drawing>
          <wp:inline distT="0" distB="0" distL="0" distR="0">
            <wp:extent cx="4269105" cy="3200400"/>
            <wp:effectExtent l="19050" t="0" r="0" b="0"/>
            <wp:docPr id="1" name="Рисунок 1" descr="C:\Users\user\Desktop\Музей\фото музея\IMG_20211004_1212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Музей\фото музея\IMG_20211004_121222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69105" cy="3200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179F5" w:rsidRPr="00827BB3" w:rsidRDefault="00F01B38" w:rsidP="00F426F8">
      <w:pPr>
        <w:spacing w:before="0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    </w:t>
      </w:r>
      <w:r w:rsidR="00F426F8" w:rsidRPr="00827BB3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В последние годы во всех школах района созданы школьные музеи. Это сделано в связи с программой воспитания гражданина и патриота нового Башкортостана. В основе этой программы лежат выработанные веками человеческие ценности, учтены новые экономические условия.</w:t>
      </w:r>
      <w:r w:rsidR="00F426F8" w:rsidRPr="00827BB3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br/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    </w:t>
      </w:r>
      <w:r w:rsidR="00F426F8" w:rsidRPr="00827BB3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В муниципальной средней общеобразовательной школе села </w:t>
      </w:r>
      <w:proofErr w:type="spellStart"/>
      <w:r w:rsidR="00F426F8" w:rsidRPr="00827BB3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Никифарово</w:t>
      </w:r>
      <w:proofErr w:type="spellEnd"/>
      <w:r w:rsidR="00F426F8" w:rsidRPr="00827BB3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также есть краеведческий музей. </w:t>
      </w:r>
    </w:p>
    <w:p w:rsidR="0012429F" w:rsidRDefault="00F01B38" w:rsidP="00F426F8">
      <w:pPr>
        <w:spacing w:before="0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    </w:t>
      </w:r>
      <w:r w:rsidR="00F426F8" w:rsidRPr="00827BB3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Родной край и люди его, неповторимый облик родной природы - все это прошедшее через сознание, становится частью человеческой судьбы. Знать свой край, его историю - значит любить его, понять единство истории родного края с историей, жизнью всей нашей страны, почувствовать причастность к ней каждого человека, каждой семьи и признать своим долгом, честью стать достойными наследниками лучших традиций родного края.</w:t>
      </w:r>
      <w:r w:rsidR="00F426F8" w:rsidRPr="00827BB3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br/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    </w:t>
      </w:r>
      <w:r w:rsidR="00F426F8" w:rsidRPr="00827BB3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Гражданин нового Башкортостана должен любить свой родной край, свою Родину, любить и уважать своих односельчан, соседей, старшее поколение, быть патриотом своей Родины. А любить и уважать что-то или кого-то, можно только тогда, когда знаешь их глубоко.</w:t>
      </w:r>
    </w:p>
    <w:p w:rsidR="00F01B38" w:rsidRDefault="00F426F8" w:rsidP="00F426F8">
      <w:pPr>
        <w:spacing w:before="0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827BB3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lastRenderedPageBreak/>
        <w:br/>
      </w:r>
      <w:r w:rsidR="00F01B38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    </w:t>
      </w:r>
      <w:r w:rsidRPr="00827BB3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Целью нашего краеведческого музея является преподнесение учащимся материалов об истории села, родного края, о его людях, участниках Великой </w:t>
      </w:r>
      <w:r w:rsidR="00F01B38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    </w:t>
      </w:r>
    </w:p>
    <w:p w:rsidR="00F426F8" w:rsidRPr="00827BB3" w:rsidRDefault="00F01B38" w:rsidP="00F426F8">
      <w:pPr>
        <w:spacing w:before="0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     </w:t>
      </w:r>
      <w:r w:rsidR="00F426F8" w:rsidRPr="00827BB3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Отечественной войны, принесших победу нашей стране, о тружениках и работниках тыла.</w:t>
      </w:r>
    </w:p>
    <w:p w:rsidR="00F426F8" w:rsidRPr="00827BB3" w:rsidRDefault="0012429F" w:rsidP="00F426F8">
      <w:pPr>
        <w:spacing w:before="0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  <w:lang w:eastAsia="ru-RU"/>
        </w:rPr>
        <w:drawing>
          <wp:inline distT="0" distB="0" distL="0" distR="0">
            <wp:extent cx="2516796" cy="1886755"/>
            <wp:effectExtent l="19050" t="0" r="0" b="0"/>
            <wp:docPr id="12" name="Рисунок 12" descr="C:\Users\user\Desktop\Музей\фото музея\IMG_20211004_12135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user\Desktop\Музей\фото музея\IMG_20211004_121357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6796" cy="18867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   </w:t>
      </w:r>
      <w:r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  <w:lang w:eastAsia="ru-RU"/>
        </w:rPr>
        <w:drawing>
          <wp:inline distT="0" distB="0" distL="0" distR="0">
            <wp:extent cx="2518088" cy="1887723"/>
            <wp:effectExtent l="19050" t="0" r="0" b="0"/>
            <wp:docPr id="13" name="Рисунок 13" descr="C:\Users\user\Desktop\Музей\фото музея\IMG_20211004_1214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user\Desktop\Музей\фото музея\IMG_20211004_121428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8088" cy="188772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F426F8" w:rsidRPr="00827BB3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br/>
      </w:r>
      <w:r w:rsidR="00F01B38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     </w:t>
      </w:r>
      <w:r w:rsidR="00F426F8" w:rsidRPr="00827BB3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Наш школьный краеведческий музей существует с 1969 года. 23 декабря 1975 года состоялось его официальное открытие. В музее собрано около 8000 экспонатов, основной фонд составляет около 5000 экспонатов.</w:t>
      </w:r>
    </w:p>
    <w:p w:rsidR="00F426F8" w:rsidRPr="00827BB3" w:rsidRDefault="00F01B38" w:rsidP="00F426F8">
      <w:pPr>
        <w:spacing w:before="0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    </w:t>
      </w:r>
      <w:r w:rsidR="00F426F8" w:rsidRPr="00827BB3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Многочисленные наши экспозиции музея посвящены Великой Отечественной войне. </w:t>
      </w:r>
      <w:proofErr w:type="gramStart"/>
      <w:r w:rsidR="00F426F8" w:rsidRPr="00827BB3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Здесь хранятся боевые реликвии: документы, ордена, медали, одежда наших ветеранов войны и погибших односельчан, альбомы, капсулы со священной землей с мест боев и сражений, фотодокументы, открытки, конверты, свернутые треугольником письма, написанные в землянках, в блиндажах перед боем, кисеты, ложки, котелки, скрипка, блокадный хлеб и многое другое.</w:t>
      </w:r>
      <w:proofErr w:type="gramEnd"/>
    </w:p>
    <w:p w:rsidR="00F426F8" w:rsidRDefault="00F01B38" w:rsidP="00F426F8">
      <w:pPr>
        <w:spacing w:before="0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     </w:t>
      </w:r>
      <w:r w:rsidR="00F426F8" w:rsidRPr="00827BB3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Вернувшиеся с Победой ветераны войны являются постоянными гостями нашей школы, музея. </w:t>
      </w:r>
      <w:proofErr w:type="gramStart"/>
      <w:r w:rsidR="00F426F8" w:rsidRPr="00827BB3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Они приглашаются на встречи, праздники, митинги, собрания, устные журналы, на уроки мужества, в дни воинской Славы, конференции, кинолектории «И помнит мир спасенный», музыкальные вечера «Когда поют солдаты», вечера – мальчишники «Если бы парни всей Земли».</w:t>
      </w:r>
      <w:proofErr w:type="gramEnd"/>
    </w:p>
    <w:p w:rsidR="0012429F" w:rsidRPr="00827BB3" w:rsidRDefault="0012429F" w:rsidP="0012429F">
      <w:pPr>
        <w:spacing w:before="0"/>
        <w:jc w:val="center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  <w:lang w:eastAsia="ru-RU"/>
        </w:rPr>
        <w:drawing>
          <wp:inline distT="0" distB="0" distL="0" distR="0">
            <wp:extent cx="2731540" cy="2047741"/>
            <wp:effectExtent l="19050" t="0" r="0" b="0"/>
            <wp:docPr id="14" name="Рисунок 14" descr="C:\Users\user\Desktop\Музей\фото музея\IMG_20211004_1212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user\Desktop\Музей\фото музея\IMG_20211004_121240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2495" cy="204845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D0E5C" w:rsidRPr="00827BB3" w:rsidRDefault="00F01B38" w:rsidP="00F426F8">
      <w:pPr>
        <w:spacing w:before="0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       </w:t>
      </w:r>
      <w:r w:rsidR="00F426F8" w:rsidRPr="00827BB3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На каждого погибшего односельчанина краеведы музея оформили альбомы - планшеты, где бережно хранится то малое, что осталось от них. Учащиеся нашей школы вот уже в течение 35 лет ведут неустанную поисковую работу по местам гибели и местам захоронения наших односельчан.</w:t>
      </w:r>
      <w:r w:rsidR="00F426F8" w:rsidRPr="00827BB3">
        <w:rPr>
          <w:rFonts w:ascii="Times New Roman" w:hAnsi="Times New Roman" w:cs="Times New Roman"/>
          <w:color w:val="000000"/>
          <w:sz w:val="28"/>
          <w:szCs w:val="28"/>
        </w:rPr>
        <w:br/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      </w:t>
      </w:r>
      <w:r w:rsidR="00F426F8" w:rsidRPr="00827BB3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Много сделано по поиску документов, военных реликвий наших погибших односельчан. Ни один погибший не оставлен без внимания.</w:t>
      </w:r>
      <w:r w:rsidR="00F426F8" w:rsidRPr="00827BB3">
        <w:rPr>
          <w:rFonts w:ascii="Times New Roman" w:hAnsi="Times New Roman" w:cs="Times New Roman"/>
          <w:color w:val="000000"/>
          <w:sz w:val="28"/>
          <w:szCs w:val="28"/>
        </w:rPr>
        <w:br/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      </w:t>
      </w:r>
      <w:r w:rsidR="00F426F8" w:rsidRPr="00827BB3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В нашем селе </w:t>
      </w:r>
      <w:proofErr w:type="spellStart"/>
      <w:r w:rsidR="00F426F8" w:rsidRPr="00827BB3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Никифар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ово</w:t>
      </w:r>
      <w:proofErr w:type="spellEnd"/>
      <w:r w:rsidR="00F426F8" w:rsidRPr="00827BB3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священная память о наших павших односельчанах, ступивших в бессмертие, нашло свое отражение в двух памятниках, которые находятся в центре нашего села.</w:t>
      </w:r>
    </w:p>
    <w:p w:rsidR="00F426F8" w:rsidRPr="00827BB3" w:rsidRDefault="0012429F" w:rsidP="00F426F8">
      <w:pPr>
        <w:spacing w:before="0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2885136" cy="2163612"/>
            <wp:effectExtent l="19050" t="0" r="0" b="0"/>
            <wp:docPr id="10" name="Рисунок 10" descr="C:\Users\user\Desktop\Музей\фото музея\IMG_20211004_1215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user\Desktop\Музей\фото музея\IMG_20211004_121518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4974" cy="21634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</w:t>
      </w:r>
      <w:r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  <w:lang w:eastAsia="ru-RU"/>
        </w:rPr>
        <w:drawing>
          <wp:inline distT="0" distB="0" distL="0" distR="0">
            <wp:extent cx="2883210" cy="2163615"/>
            <wp:effectExtent l="19050" t="0" r="0" b="0"/>
            <wp:docPr id="11" name="Рисунок 11" descr="C:\Users\user\Desktop\Музей\фото музея\IMG_20211004_1215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user\Desktop\Музей\фото музея\IMG_20211004_121513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802" cy="21625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F426F8" w:rsidRPr="00827BB3">
        <w:rPr>
          <w:rFonts w:ascii="Times New Roman" w:hAnsi="Times New Roman" w:cs="Times New Roman"/>
          <w:color w:val="000000"/>
          <w:sz w:val="28"/>
          <w:szCs w:val="28"/>
        </w:rPr>
        <w:br/>
      </w:r>
      <w:r w:rsidR="00F01B38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    </w:t>
      </w:r>
      <w:r w:rsidR="00F426F8" w:rsidRPr="00827BB3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Здесь ежегодно проходят митинги, праздники, вечера встречи с ветеранами войны и труда. Мы бережно храним наши памятники, постоянно за ними ухаживаем. В день Победы учащиеся школы вместе с ветеранами Великой Отечественной войны посадили деревья в аллее Славы. Регулярно мы проводим субботники по уходу за памятниками.</w:t>
      </w:r>
    </w:p>
    <w:p w:rsidR="003D0E5C" w:rsidRPr="00827BB3" w:rsidRDefault="00F01B38" w:rsidP="00F426F8">
      <w:pPr>
        <w:spacing w:before="0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   </w:t>
      </w:r>
      <w:r w:rsidR="003D0E5C" w:rsidRPr="00827BB3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Музей имеет огромное значение для воспитания у школьников любви к труду, к людям труда, уважения к истории, культуре и быту прошлого и других нравственных качеств. </w:t>
      </w:r>
    </w:p>
    <w:p w:rsidR="003D0E5C" w:rsidRPr="00827BB3" w:rsidRDefault="000345F4" w:rsidP="00F426F8">
      <w:pPr>
        <w:spacing w:before="0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   </w:t>
      </w:r>
      <w:r w:rsidR="003D0E5C" w:rsidRPr="00827BB3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Музей - величайшая книга памяти человечества, хранитель истории, культуры и быта народов.</w:t>
      </w:r>
    </w:p>
    <w:p w:rsidR="003D0E5C" w:rsidRPr="00827BB3" w:rsidRDefault="000345F4" w:rsidP="00F426F8">
      <w:pPr>
        <w:spacing w:before="0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sz w:val="28"/>
          <w:szCs w:val="28"/>
        </w:rPr>
        <w:t xml:space="preserve">      </w:t>
      </w:r>
      <w:proofErr w:type="gramStart"/>
      <w:r w:rsidR="003D0E5C" w:rsidRPr="00827BB3">
        <w:rPr>
          <w:rFonts w:ascii="Times New Roman" w:hAnsi="Times New Roman" w:cs="Times New Roman"/>
          <w:sz w:val="28"/>
          <w:szCs w:val="28"/>
        </w:rPr>
        <w:t>Народ</w:t>
      </w:r>
      <w:proofErr w:type="gramEnd"/>
      <w:r w:rsidR="003D0E5C" w:rsidRPr="00827BB3">
        <w:rPr>
          <w:rFonts w:ascii="Times New Roman" w:hAnsi="Times New Roman" w:cs="Times New Roman"/>
          <w:sz w:val="28"/>
          <w:szCs w:val="28"/>
        </w:rPr>
        <w:t xml:space="preserve"> </w:t>
      </w:r>
      <w:r w:rsidR="003D0E5C" w:rsidRPr="00827BB3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забывший свое прошлое, не имеет будущего.</w:t>
      </w:r>
    </w:p>
    <w:p w:rsidR="000345F4" w:rsidRDefault="000345F4" w:rsidP="003D0E5C">
      <w:pPr>
        <w:pStyle w:val="a3"/>
        <w:spacing w:before="0" w:beforeAutospacing="0" w:after="0" w:afterAutospacing="0"/>
        <w:rPr>
          <w:b/>
          <w:color w:val="000000"/>
          <w:sz w:val="28"/>
          <w:szCs w:val="28"/>
        </w:rPr>
      </w:pPr>
    </w:p>
    <w:p w:rsidR="003D0E5C" w:rsidRPr="00827BB3" w:rsidRDefault="003D0E5C" w:rsidP="003D0E5C">
      <w:pPr>
        <w:pStyle w:val="a3"/>
        <w:spacing w:before="0" w:beforeAutospacing="0" w:after="0" w:afterAutospacing="0"/>
        <w:rPr>
          <w:b/>
          <w:color w:val="000000"/>
          <w:sz w:val="28"/>
          <w:szCs w:val="28"/>
        </w:rPr>
      </w:pPr>
      <w:r w:rsidRPr="00827BB3">
        <w:rPr>
          <w:b/>
          <w:color w:val="000000"/>
          <w:sz w:val="28"/>
          <w:szCs w:val="28"/>
        </w:rPr>
        <w:t>Все экспонаты в нашем музее разделены по разделам:</w:t>
      </w:r>
    </w:p>
    <w:p w:rsidR="003D0E5C" w:rsidRPr="00827BB3" w:rsidRDefault="003D0E5C" w:rsidP="003D0E5C">
      <w:pPr>
        <w:pStyle w:val="a3"/>
        <w:numPr>
          <w:ilvl w:val="0"/>
          <w:numId w:val="1"/>
        </w:numPr>
        <w:spacing w:before="0" w:beforeAutospacing="0" w:after="0" w:afterAutospacing="0"/>
        <w:rPr>
          <w:color w:val="000000"/>
          <w:sz w:val="28"/>
          <w:szCs w:val="28"/>
        </w:rPr>
      </w:pPr>
      <w:r w:rsidRPr="00827BB3">
        <w:rPr>
          <w:color w:val="000000"/>
          <w:sz w:val="28"/>
          <w:szCs w:val="28"/>
        </w:rPr>
        <w:t>Первый раздел – этнографический.</w:t>
      </w:r>
    </w:p>
    <w:p w:rsidR="003D0E5C" w:rsidRPr="00827BB3" w:rsidRDefault="003D0E5C" w:rsidP="003D0E5C">
      <w:pPr>
        <w:pStyle w:val="a3"/>
        <w:spacing w:before="0" w:beforeAutospacing="0" w:after="0" w:afterAutospacing="0"/>
        <w:rPr>
          <w:color w:val="000000"/>
          <w:sz w:val="28"/>
          <w:szCs w:val="28"/>
        </w:rPr>
      </w:pPr>
      <w:r w:rsidRPr="00827BB3">
        <w:rPr>
          <w:color w:val="000000"/>
          <w:sz w:val="28"/>
          <w:szCs w:val="28"/>
        </w:rPr>
        <w:t>Этнографический раздел показывает жизнь и быт крестьян в прошлом. Когда смотришь на эти экспонаты, попадаешь в совсем другие времена. Каких только инструментов, предметов быта, обихода здесь нет - всё, чем пользовались сельские жители в своей жизни. Каждый экспонат имеет свою историю. И наши экскурсоводы с любовью рассказывают о них.</w:t>
      </w:r>
    </w:p>
    <w:p w:rsidR="003D0E5C" w:rsidRPr="00827BB3" w:rsidRDefault="0012429F" w:rsidP="0012429F">
      <w:pPr>
        <w:pStyle w:val="a3"/>
        <w:spacing w:before="0" w:beforeAutospacing="0" w:after="0" w:afterAutospacing="0"/>
        <w:jc w:val="center"/>
        <w:rPr>
          <w:color w:val="000000"/>
          <w:sz w:val="28"/>
          <w:szCs w:val="28"/>
        </w:rPr>
      </w:pPr>
      <w:r>
        <w:rPr>
          <w:noProof/>
          <w:color w:val="000000"/>
          <w:sz w:val="28"/>
          <w:szCs w:val="28"/>
        </w:rPr>
        <w:drawing>
          <wp:inline distT="0" distB="0" distL="0" distR="0">
            <wp:extent cx="2646877" cy="1984272"/>
            <wp:effectExtent l="19050" t="0" r="1073" b="0"/>
            <wp:docPr id="2" name="Рисунок 2" descr="C:\Users\user\Desktop\Музей\фото музея\IMG_20211004_12125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Музей\фото музея\IMG_20211004_121258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6877" cy="198427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D0E5C" w:rsidRPr="00827BB3" w:rsidRDefault="003D0E5C" w:rsidP="003D0E5C">
      <w:pPr>
        <w:pStyle w:val="a3"/>
        <w:numPr>
          <w:ilvl w:val="0"/>
          <w:numId w:val="1"/>
        </w:numPr>
        <w:spacing w:before="0" w:beforeAutospacing="0" w:after="0" w:afterAutospacing="0"/>
        <w:rPr>
          <w:color w:val="000000"/>
          <w:sz w:val="28"/>
          <w:szCs w:val="28"/>
        </w:rPr>
      </w:pPr>
      <w:proofErr w:type="spellStart"/>
      <w:proofErr w:type="gramStart"/>
      <w:r w:rsidRPr="00827BB3">
        <w:rPr>
          <w:color w:val="000000"/>
          <w:sz w:val="28"/>
          <w:szCs w:val="28"/>
        </w:rPr>
        <w:t>B</w:t>
      </w:r>
      <w:proofErr w:type="gramEnd"/>
      <w:r w:rsidRPr="00827BB3">
        <w:rPr>
          <w:color w:val="000000"/>
          <w:sz w:val="28"/>
          <w:szCs w:val="28"/>
        </w:rPr>
        <w:t>торой</w:t>
      </w:r>
      <w:proofErr w:type="spellEnd"/>
      <w:r w:rsidRPr="00827BB3">
        <w:rPr>
          <w:color w:val="000000"/>
          <w:sz w:val="28"/>
          <w:szCs w:val="28"/>
        </w:rPr>
        <w:t xml:space="preserve"> раздел - история села.</w:t>
      </w:r>
    </w:p>
    <w:p w:rsidR="003D0E5C" w:rsidRPr="00827BB3" w:rsidRDefault="003D0E5C" w:rsidP="003D0E5C">
      <w:pPr>
        <w:pStyle w:val="a3"/>
        <w:spacing w:before="0" w:beforeAutospacing="0" w:after="0" w:afterAutospacing="0"/>
        <w:rPr>
          <w:color w:val="000000"/>
          <w:sz w:val="28"/>
          <w:szCs w:val="28"/>
        </w:rPr>
      </w:pPr>
      <w:r w:rsidRPr="00827BB3">
        <w:rPr>
          <w:color w:val="000000"/>
          <w:sz w:val="28"/>
          <w:szCs w:val="28"/>
        </w:rPr>
        <w:t xml:space="preserve">Здесь представлены обширные материалы по селу </w:t>
      </w:r>
      <w:proofErr w:type="spellStart"/>
      <w:r w:rsidRPr="00827BB3">
        <w:rPr>
          <w:color w:val="000000"/>
          <w:sz w:val="28"/>
          <w:szCs w:val="28"/>
        </w:rPr>
        <w:t>Никифар</w:t>
      </w:r>
      <w:proofErr w:type="spellEnd"/>
      <w:r w:rsidRPr="00827BB3">
        <w:rPr>
          <w:color w:val="000000"/>
          <w:sz w:val="28"/>
          <w:szCs w:val="28"/>
        </w:rPr>
        <w:t>, об изменении его территории, материалы об односельчанах - героях труда, первых коммунистах и комсомольцах, о знаменитых людях нашего села. Богатые исторические материалы о родной деревне, о колхозе «Правда», о школе. Эти материалы помогают учителям воспитывать истинно патриотические чувства у школьников.</w:t>
      </w:r>
    </w:p>
    <w:p w:rsidR="003D0E5C" w:rsidRPr="00827BB3" w:rsidRDefault="0012429F" w:rsidP="0012429F">
      <w:pPr>
        <w:spacing w:before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698393" cy="2022892"/>
            <wp:effectExtent l="19050" t="0" r="6707" b="0"/>
            <wp:docPr id="5" name="Рисунок 5" descr="C:\Users\user\Desktop\Музей\фото музея\IMG_20211004_1213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user\Desktop\Музей\фото музея\IMG_20211004_121307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0612" cy="20245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267BB8" w:rsidRPr="00827BB3" w:rsidRDefault="003D0E5C" w:rsidP="003D0E5C">
      <w:pPr>
        <w:pStyle w:val="a5"/>
        <w:numPr>
          <w:ilvl w:val="0"/>
          <w:numId w:val="1"/>
        </w:numPr>
        <w:spacing w:before="0"/>
        <w:jc w:val="both"/>
        <w:rPr>
          <w:rFonts w:ascii="Times New Roman" w:hAnsi="Times New Roman" w:cs="Times New Roman"/>
          <w:sz w:val="28"/>
          <w:szCs w:val="28"/>
        </w:rPr>
      </w:pPr>
      <w:r w:rsidRPr="00827BB3">
        <w:rPr>
          <w:rFonts w:ascii="Times New Roman" w:hAnsi="Times New Roman" w:cs="Times New Roman"/>
          <w:sz w:val="28"/>
          <w:szCs w:val="28"/>
        </w:rPr>
        <w:t xml:space="preserve">Третий раздел – боевая слава. </w:t>
      </w:r>
    </w:p>
    <w:p w:rsidR="003D0E5C" w:rsidRDefault="003D0E5C" w:rsidP="00267BB8">
      <w:pPr>
        <w:pStyle w:val="a5"/>
        <w:spacing w:before="0"/>
        <w:ind w:left="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827BB3">
        <w:rPr>
          <w:rFonts w:ascii="Times New Roman" w:hAnsi="Times New Roman" w:cs="Times New Roman"/>
          <w:color w:val="000000"/>
          <w:sz w:val="28"/>
          <w:szCs w:val="28"/>
        </w:rPr>
        <w:t xml:space="preserve">Этот раздел отражает историю двух войн, гражданской, которая пронеслась и по территории нашего села, и Великой Отечественной войны. Это стенды об участниках гражданской войны, суровые экспонаты: патроны, гильзы, штыки, стволы, каски, найденные на территории села, история Великой Отечественной войны. </w:t>
      </w:r>
      <w:r w:rsidR="00267BB8" w:rsidRPr="00827BB3">
        <w:rPr>
          <w:rFonts w:ascii="Times New Roman" w:hAnsi="Times New Roman" w:cs="Times New Roman"/>
          <w:color w:val="000000"/>
          <w:sz w:val="28"/>
          <w:szCs w:val="28"/>
        </w:rPr>
        <w:t>Это суровый раздел, который рассматриваешь с содроганием в сердце, с комком в горле. Здесь же есть и данные о работниках тыла, об их героическом труде во времена Великой Отечественной войны. Это фотографии и многочисленные альбомы, посвященные фронтовикам и труженикам тыла.</w:t>
      </w:r>
    </w:p>
    <w:p w:rsidR="0012429F" w:rsidRPr="00827BB3" w:rsidRDefault="0012429F" w:rsidP="0012429F">
      <w:pPr>
        <w:pStyle w:val="a5"/>
        <w:spacing w:before="0"/>
        <w:ind w:left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885136" cy="2162885"/>
            <wp:effectExtent l="19050" t="0" r="0" b="0"/>
            <wp:docPr id="4" name="Рисунок 4" descr="C:\Users\user\Desktop\Музей\фото музея\IMG_20211004_1212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user\Desktop\Музей\фото музея\IMG_20211004_121237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7071" cy="216433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877565" cy="2157211"/>
            <wp:effectExtent l="19050" t="0" r="0" b="0"/>
            <wp:docPr id="8" name="Рисунок 8" descr="C:\Users\user\Desktop\Музей\фото музея\IMG_20211004_1221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user\Desktop\Музей\фото музея\IMG_20211004_122133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8593" cy="215798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67BB8" w:rsidRPr="00827BB3" w:rsidRDefault="00267BB8" w:rsidP="00267BB8">
      <w:pPr>
        <w:pStyle w:val="a3"/>
        <w:numPr>
          <w:ilvl w:val="0"/>
          <w:numId w:val="1"/>
        </w:numPr>
        <w:spacing w:before="0" w:beforeAutospacing="0" w:after="0" w:afterAutospacing="0"/>
        <w:rPr>
          <w:color w:val="000000"/>
          <w:sz w:val="28"/>
          <w:szCs w:val="28"/>
        </w:rPr>
      </w:pPr>
      <w:r w:rsidRPr="00827BB3">
        <w:rPr>
          <w:color w:val="000000"/>
          <w:sz w:val="28"/>
          <w:szCs w:val="28"/>
        </w:rPr>
        <w:t>Раздел «нумизматики».</w:t>
      </w:r>
    </w:p>
    <w:p w:rsidR="00267BB8" w:rsidRDefault="00267BB8" w:rsidP="000345F4">
      <w:pPr>
        <w:pStyle w:val="a3"/>
        <w:spacing w:before="0" w:beforeAutospacing="0" w:after="0" w:afterAutospacing="0"/>
        <w:jc w:val="both"/>
        <w:rPr>
          <w:color w:val="000000"/>
          <w:sz w:val="28"/>
          <w:szCs w:val="28"/>
        </w:rPr>
      </w:pPr>
      <w:r w:rsidRPr="00827BB3">
        <w:rPr>
          <w:color w:val="000000"/>
          <w:sz w:val="28"/>
          <w:szCs w:val="28"/>
        </w:rPr>
        <w:t>Одним из привлекательных разделов является раздел «нумизматики» - здесь собраны многочисленные монеты и денежные единицы России, начиная с 1781 года по сегодняшний день, также представлены денежные единицы других стран и многочисленные национальные украшения женщин в прошлом.</w:t>
      </w:r>
    </w:p>
    <w:p w:rsidR="0012429F" w:rsidRPr="00827BB3" w:rsidRDefault="0012429F" w:rsidP="0012429F">
      <w:pPr>
        <w:pStyle w:val="a3"/>
        <w:spacing w:before="0" w:beforeAutospacing="0" w:after="0" w:afterAutospacing="0"/>
        <w:jc w:val="center"/>
        <w:rPr>
          <w:color w:val="000000"/>
          <w:sz w:val="28"/>
          <w:szCs w:val="28"/>
        </w:rPr>
      </w:pPr>
      <w:r>
        <w:rPr>
          <w:noProof/>
          <w:color w:val="000000"/>
          <w:sz w:val="28"/>
          <w:szCs w:val="28"/>
        </w:rPr>
        <w:drawing>
          <wp:inline distT="0" distB="0" distL="0" distR="0">
            <wp:extent cx="4269105" cy="3200400"/>
            <wp:effectExtent l="19050" t="0" r="0" b="0"/>
            <wp:docPr id="9" name="Рисунок 9" descr="C:\Users\user\Desktop\Музей\фото музея\IMG_20211004_12204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user\Desktop\Музей\фото музея\IMG_20211004_122046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69105" cy="3200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67BB8" w:rsidRPr="00827BB3" w:rsidRDefault="00267BB8" w:rsidP="00267BB8">
      <w:pPr>
        <w:pStyle w:val="a3"/>
        <w:numPr>
          <w:ilvl w:val="0"/>
          <w:numId w:val="2"/>
        </w:numPr>
        <w:spacing w:before="0" w:beforeAutospacing="0" w:after="0" w:afterAutospacing="0"/>
        <w:ind w:left="709" w:hanging="283"/>
        <w:rPr>
          <w:color w:val="000000"/>
          <w:sz w:val="28"/>
          <w:szCs w:val="28"/>
        </w:rPr>
      </w:pPr>
      <w:r w:rsidRPr="00827BB3">
        <w:rPr>
          <w:color w:val="000000"/>
          <w:sz w:val="28"/>
          <w:szCs w:val="28"/>
        </w:rPr>
        <w:t>Раздел «Минералогия».</w:t>
      </w:r>
    </w:p>
    <w:p w:rsidR="00267BB8" w:rsidRDefault="00267BB8" w:rsidP="000345F4">
      <w:pPr>
        <w:pStyle w:val="a3"/>
        <w:spacing w:before="0" w:beforeAutospacing="0" w:after="0" w:afterAutospacing="0"/>
        <w:jc w:val="both"/>
        <w:rPr>
          <w:color w:val="000000"/>
          <w:sz w:val="28"/>
          <w:szCs w:val="28"/>
        </w:rPr>
      </w:pPr>
      <w:r w:rsidRPr="00827BB3">
        <w:rPr>
          <w:color w:val="000000"/>
          <w:sz w:val="28"/>
          <w:szCs w:val="28"/>
        </w:rPr>
        <w:t>Здесь собраны разновидности минералов и полезных ископаемых Башкортостана и Урала. В этом же разделе - ископаемые останки древних животных, зубы мамонта, дерево, превратившееся в камень, орудия каменного века для выделки кожи.</w:t>
      </w:r>
    </w:p>
    <w:p w:rsidR="0012429F" w:rsidRPr="00827BB3" w:rsidRDefault="0012429F" w:rsidP="0012429F">
      <w:pPr>
        <w:pStyle w:val="a3"/>
        <w:spacing w:before="0" w:beforeAutospacing="0" w:after="0" w:afterAutospacing="0"/>
        <w:jc w:val="center"/>
        <w:rPr>
          <w:color w:val="000000"/>
          <w:sz w:val="28"/>
          <w:szCs w:val="28"/>
        </w:rPr>
      </w:pPr>
      <w:r>
        <w:rPr>
          <w:noProof/>
          <w:color w:val="000000"/>
          <w:sz w:val="28"/>
          <w:szCs w:val="28"/>
        </w:rPr>
        <w:drawing>
          <wp:inline distT="0" distB="0" distL="0" distR="0">
            <wp:extent cx="4269105" cy="3200400"/>
            <wp:effectExtent l="19050" t="0" r="0" b="0"/>
            <wp:docPr id="15" name="Рисунок 15" descr="C:\Users\user\Desktop\Музей\фото музея\IMG_20211004_12124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user\Desktop\Музей\фото музея\IMG_20211004_121248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69105" cy="3200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67BB8" w:rsidRDefault="00267BB8" w:rsidP="000345F4">
      <w:pPr>
        <w:pStyle w:val="a3"/>
        <w:spacing w:before="0" w:beforeAutospacing="0" w:after="0" w:afterAutospacing="0"/>
        <w:jc w:val="both"/>
        <w:rPr>
          <w:color w:val="000000"/>
          <w:sz w:val="28"/>
          <w:szCs w:val="28"/>
        </w:rPr>
      </w:pPr>
      <w:r w:rsidRPr="00827BB3">
        <w:rPr>
          <w:color w:val="000000"/>
          <w:sz w:val="28"/>
          <w:szCs w:val="28"/>
        </w:rPr>
        <w:t xml:space="preserve">     Музей является мостиком из прошлого в настоящее, </w:t>
      </w:r>
      <w:proofErr w:type="gramStart"/>
      <w:r w:rsidRPr="00827BB3">
        <w:rPr>
          <w:color w:val="000000"/>
          <w:sz w:val="28"/>
          <w:szCs w:val="28"/>
        </w:rPr>
        <w:t>выполняя роль</w:t>
      </w:r>
      <w:proofErr w:type="gramEnd"/>
      <w:r w:rsidRPr="00827BB3">
        <w:rPr>
          <w:color w:val="000000"/>
          <w:sz w:val="28"/>
          <w:szCs w:val="28"/>
        </w:rPr>
        <w:t xml:space="preserve"> духовного воспитателя. Для нашего музея экспонаты собирали всей деревней. Сельчане помогали, чем могли: приносили семейные реликвии, передававшиеся от отцов к детям или то, что находили в округе. Чтобы осуществить задуманное, мы организовали совет музея. Члены совета музея разрабатывают задания учащимся, проводят занятия, чтобы научить вести беседы, записывать рассказы, оформляют полученную информацию и одновременно собирают экспонаты для музея. Деятельность членов совета музея позволяет постоянно пополнять школьный музей. Материалы музея используются на уроках литературы, истории, культуры и истории Башкортостана, географии, биологии, природоведения, изобразительного искусства, в начальных классах, в классных часах и в многочисленных</w:t>
      </w:r>
      <w:r w:rsidR="007F7B37" w:rsidRPr="00827BB3">
        <w:rPr>
          <w:color w:val="000000"/>
          <w:sz w:val="28"/>
          <w:szCs w:val="28"/>
        </w:rPr>
        <w:t xml:space="preserve"> внеклассных мероприятиях.</w:t>
      </w:r>
    </w:p>
    <w:p w:rsidR="0012429F" w:rsidRPr="00827BB3" w:rsidRDefault="0012429F" w:rsidP="000345F4">
      <w:pPr>
        <w:pStyle w:val="a3"/>
        <w:spacing w:before="0" w:beforeAutospacing="0" w:after="0" w:afterAutospacing="0"/>
        <w:jc w:val="both"/>
        <w:rPr>
          <w:color w:val="000000"/>
          <w:sz w:val="28"/>
          <w:szCs w:val="28"/>
        </w:rPr>
      </w:pPr>
    </w:p>
    <w:p w:rsidR="007F7B37" w:rsidRPr="00827BB3" w:rsidRDefault="007F7B37" w:rsidP="000345F4">
      <w:pPr>
        <w:pStyle w:val="a3"/>
        <w:spacing w:before="0" w:beforeAutospacing="0" w:after="0" w:afterAutospacing="0"/>
        <w:jc w:val="both"/>
        <w:rPr>
          <w:bCs/>
          <w:color w:val="000000" w:themeColor="text1"/>
          <w:sz w:val="28"/>
          <w:szCs w:val="28"/>
          <w:shd w:val="clear" w:color="auto" w:fill="FFFFFF"/>
        </w:rPr>
      </w:pPr>
      <w:r w:rsidRPr="00827BB3">
        <w:rPr>
          <w:color w:val="000000"/>
          <w:sz w:val="28"/>
          <w:szCs w:val="28"/>
        </w:rPr>
        <w:t xml:space="preserve">    Ежегодно в краеведческом музее с. </w:t>
      </w:r>
      <w:proofErr w:type="spellStart"/>
      <w:r w:rsidRPr="00827BB3">
        <w:rPr>
          <w:color w:val="000000"/>
          <w:sz w:val="28"/>
          <w:szCs w:val="28"/>
        </w:rPr>
        <w:t>Никифарово</w:t>
      </w:r>
      <w:proofErr w:type="spellEnd"/>
      <w:r w:rsidRPr="00827BB3">
        <w:rPr>
          <w:color w:val="000000"/>
          <w:sz w:val="28"/>
          <w:szCs w:val="28"/>
        </w:rPr>
        <w:t xml:space="preserve"> проходит встреча</w:t>
      </w:r>
      <w:r w:rsidRPr="00827BB3">
        <w:rPr>
          <w:bCs/>
          <w:color w:val="000000"/>
          <w:sz w:val="28"/>
          <w:szCs w:val="28"/>
          <w:shd w:val="clear" w:color="auto" w:fill="FFFFFF"/>
        </w:rPr>
        <w:t xml:space="preserve"> с летчиком-испытателем СССР,  заслуженным летчиком-испытателем Российской Федерации   </w:t>
      </w:r>
      <w:proofErr w:type="spellStart"/>
      <w:r w:rsidRPr="00827BB3">
        <w:rPr>
          <w:bCs/>
          <w:color w:val="000000"/>
          <w:sz w:val="28"/>
          <w:szCs w:val="28"/>
          <w:shd w:val="clear" w:color="auto" w:fill="FFFFFF"/>
        </w:rPr>
        <w:t>Султановым</w:t>
      </w:r>
      <w:proofErr w:type="spellEnd"/>
      <w:r w:rsidRPr="00827BB3">
        <w:rPr>
          <w:bCs/>
          <w:color w:val="000000"/>
          <w:sz w:val="28"/>
          <w:szCs w:val="28"/>
          <w:shd w:val="clear" w:color="auto" w:fill="FFFFFF"/>
        </w:rPr>
        <w:t>  Уралом  </w:t>
      </w:r>
      <w:proofErr w:type="spellStart"/>
      <w:r w:rsidRPr="00827BB3">
        <w:rPr>
          <w:bCs/>
          <w:color w:val="000000"/>
          <w:sz w:val="28"/>
          <w:szCs w:val="28"/>
          <w:shd w:val="clear" w:color="auto" w:fill="FFFFFF"/>
        </w:rPr>
        <w:t>Назибовичем</w:t>
      </w:r>
      <w:proofErr w:type="spellEnd"/>
      <w:r w:rsidRPr="00827BB3">
        <w:rPr>
          <w:bCs/>
          <w:color w:val="000000"/>
          <w:sz w:val="28"/>
          <w:szCs w:val="28"/>
          <w:shd w:val="clear" w:color="auto" w:fill="FFFFFF"/>
        </w:rPr>
        <w:t xml:space="preserve">. С. </w:t>
      </w:r>
      <w:proofErr w:type="spellStart"/>
      <w:r w:rsidRPr="00827BB3">
        <w:rPr>
          <w:bCs/>
          <w:color w:val="000000"/>
          <w:sz w:val="28"/>
          <w:szCs w:val="28"/>
          <w:shd w:val="clear" w:color="auto" w:fill="FFFFFF"/>
        </w:rPr>
        <w:t>Никифарово</w:t>
      </w:r>
      <w:proofErr w:type="spellEnd"/>
      <w:r w:rsidRPr="00827BB3">
        <w:rPr>
          <w:bCs/>
          <w:color w:val="000000"/>
          <w:sz w:val="28"/>
          <w:szCs w:val="28"/>
          <w:shd w:val="clear" w:color="auto" w:fill="FFFFFF"/>
        </w:rPr>
        <w:t xml:space="preserve"> </w:t>
      </w:r>
      <w:proofErr w:type="gramStart"/>
      <w:r w:rsidRPr="00827BB3">
        <w:rPr>
          <w:bCs/>
          <w:color w:val="000000"/>
          <w:sz w:val="28"/>
          <w:szCs w:val="28"/>
          <w:shd w:val="clear" w:color="auto" w:fill="FFFFFF"/>
        </w:rPr>
        <w:t>является родиной Султанова У.Н. В 2019 году в школе была</w:t>
      </w:r>
      <w:proofErr w:type="gramEnd"/>
      <w:r w:rsidRPr="00827BB3">
        <w:rPr>
          <w:bCs/>
          <w:color w:val="000000"/>
          <w:sz w:val="28"/>
          <w:szCs w:val="28"/>
          <w:shd w:val="clear" w:color="auto" w:fill="FFFFFF"/>
        </w:rPr>
        <w:t xml:space="preserve"> открыта вторая комната музея, посвященная именно Султанову У.Н., </w:t>
      </w:r>
      <w:r w:rsidRPr="00827BB3">
        <w:rPr>
          <w:bCs/>
          <w:color w:val="000000" w:themeColor="text1"/>
          <w:sz w:val="28"/>
          <w:szCs w:val="28"/>
          <w:shd w:val="clear" w:color="auto" w:fill="FFFFFF"/>
        </w:rPr>
        <w:t xml:space="preserve">связанная с его семьей и работой, так как дед Урала </w:t>
      </w:r>
      <w:proofErr w:type="spellStart"/>
      <w:r w:rsidRPr="00827BB3">
        <w:rPr>
          <w:bCs/>
          <w:color w:val="000000" w:themeColor="text1"/>
          <w:sz w:val="28"/>
          <w:szCs w:val="28"/>
          <w:shd w:val="clear" w:color="auto" w:fill="FFFFFF"/>
        </w:rPr>
        <w:t>Назибовича</w:t>
      </w:r>
      <w:proofErr w:type="spellEnd"/>
      <w:r w:rsidRPr="00827BB3">
        <w:rPr>
          <w:bCs/>
          <w:color w:val="000000" w:themeColor="text1"/>
          <w:sz w:val="28"/>
          <w:szCs w:val="28"/>
          <w:shd w:val="clear" w:color="auto" w:fill="FFFFFF"/>
        </w:rPr>
        <w:t xml:space="preserve"> был директором нашей школы.</w:t>
      </w:r>
    </w:p>
    <w:p w:rsidR="00267BB8" w:rsidRDefault="0012429F" w:rsidP="0012429F">
      <w:pPr>
        <w:pStyle w:val="a3"/>
        <w:spacing w:before="0" w:beforeAutospacing="0" w:after="0" w:afterAutospacing="0"/>
        <w:jc w:val="center"/>
        <w:rPr>
          <w:color w:val="000000"/>
          <w:sz w:val="28"/>
          <w:szCs w:val="28"/>
        </w:rPr>
      </w:pPr>
      <w:r>
        <w:rPr>
          <w:noProof/>
          <w:color w:val="000000"/>
          <w:sz w:val="28"/>
          <w:szCs w:val="28"/>
        </w:rPr>
        <w:drawing>
          <wp:inline distT="0" distB="0" distL="0" distR="0">
            <wp:extent cx="2396540" cy="1796603"/>
            <wp:effectExtent l="19050" t="0" r="3760" b="0"/>
            <wp:docPr id="6" name="Рисунок 6" descr="C:\Users\user\Desktop\Музей\фото музея\IMG_20211004_12133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user\Desktop\Музей\фото музея\IMG_20211004_121339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96540" cy="179660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color w:val="000000"/>
          <w:sz w:val="28"/>
          <w:szCs w:val="28"/>
        </w:rPr>
        <w:t xml:space="preserve">                </w:t>
      </w:r>
      <w:r>
        <w:rPr>
          <w:noProof/>
          <w:color w:val="000000"/>
          <w:sz w:val="28"/>
          <w:szCs w:val="28"/>
        </w:rPr>
        <w:drawing>
          <wp:inline distT="0" distB="0" distL="0" distR="0">
            <wp:extent cx="2465257" cy="1848118"/>
            <wp:effectExtent l="19050" t="0" r="0" b="0"/>
            <wp:docPr id="7" name="Рисунок 7" descr="C:\Users\user\Desktop\Музей\фото музея\IMG_20211004_12215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user\Desktop\Музей\фото музея\IMG_20211004_122150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66620" cy="18491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2429F" w:rsidRDefault="0012429F" w:rsidP="0012429F">
      <w:pPr>
        <w:pStyle w:val="a3"/>
        <w:spacing w:before="0" w:beforeAutospacing="0" w:after="0" w:afterAutospacing="0"/>
        <w:jc w:val="center"/>
        <w:rPr>
          <w:color w:val="000000"/>
          <w:sz w:val="28"/>
          <w:szCs w:val="28"/>
        </w:rPr>
      </w:pPr>
    </w:p>
    <w:p w:rsidR="0012429F" w:rsidRPr="00827BB3" w:rsidRDefault="0012429F" w:rsidP="0012429F">
      <w:pPr>
        <w:pStyle w:val="a3"/>
        <w:spacing w:before="0" w:beforeAutospacing="0" w:after="0" w:afterAutospacing="0"/>
        <w:jc w:val="center"/>
        <w:rPr>
          <w:color w:val="000000"/>
          <w:sz w:val="28"/>
          <w:szCs w:val="28"/>
        </w:rPr>
      </w:pPr>
      <w:r>
        <w:rPr>
          <w:noProof/>
          <w:color w:val="000000"/>
          <w:sz w:val="28"/>
          <w:szCs w:val="28"/>
        </w:rPr>
        <w:drawing>
          <wp:inline distT="0" distB="0" distL="0" distR="0">
            <wp:extent cx="2008207" cy="2678805"/>
            <wp:effectExtent l="19050" t="0" r="0" b="0"/>
            <wp:docPr id="16" name="Рисунок 16" descr="C:\Users\user\Desktop\Музей\фото музея\IMG_20211004_1222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user\Desktop\Музей\фото музея\IMG_20211004_122204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8094" cy="267865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color w:val="000000"/>
          <w:sz w:val="28"/>
          <w:szCs w:val="28"/>
        </w:rPr>
        <w:t xml:space="preserve">  </w:t>
      </w:r>
      <w:r w:rsidR="00ED4FD7">
        <w:rPr>
          <w:color w:val="000000"/>
          <w:sz w:val="28"/>
          <w:szCs w:val="28"/>
        </w:rPr>
        <w:t xml:space="preserve">                  </w:t>
      </w:r>
      <w:r>
        <w:rPr>
          <w:color w:val="000000"/>
          <w:sz w:val="28"/>
          <w:szCs w:val="28"/>
        </w:rPr>
        <w:t xml:space="preserve"> </w:t>
      </w:r>
      <w:r w:rsidR="00ED4FD7">
        <w:rPr>
          <w:noProof/>
          <w:color w:val="000000"/>
          <w:sz w:val="28"/>
          <w:szCs w:val="28"/>
        </w:rPr>
        <w:drawing>
          <wp:inline distT="0" distB="0" distL="0" distR="0">
            <wp:extent cx="2009372" cy="2680358"/>
            <wp:effectExtent l="19050" t="0" r="0" b="0"/>
            <wp:docPr id="17" name="Рисунок 17" descr="C:\Users\user\Desktop\Музей\фото музея\IMG_20211004_12225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user\Desktop\Музей\фото музея\IMG_20211004_122252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0891" cy="26823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F7B37" w:rsidRPr="00827BB3" w:rsidRDefault="007F7B37" w:rsidP="007F7B37">
      <w:pPr>
        <w:pStyle w:val="a3"/>
        <w:framePr w:hSpace="180" w:wrap="around" w:vAnchor="text" w:hAnchor="text" w:y="1"/>
        <w:spacing w:before="0" w:beforeAutospacing="0" w:after="0" w:afterAutospacing="0"/>
        <w:suppressOverlap/>
        <w:rPr>
          <w:color w:val="000000"/>
          <w:sz w:val="28"/>
          <w:szCs w:val="28"/>
        </w:rPr>
      </w:pPr>
      <w:r w:rsidRPr="00827BB3">
        <w:rPr>
          <w:color w:val="000000"/>
          <w:sz w:val="28"/>
          <w:szCs w:val="28"/>
        </w:rPr>
        <w:t xml:space="preserve">Сайт музея: </w:t>
      </w:r>
      <w:r w:rsidRPr="00827BB3">
        <w:rPr>
          <w:sz w:val="28"/>
          <w:szCs w:val="28"/>
        </w:rPr>
        <w:t xml:space="preserve"> </w:t>
      </w:r>
      <w:hyperlink r:id="rId22" w:history="1">
        <w:r w:rsidRPr="00827BB3">
          <w:rPr>
            <w:rStyle w:val="a4"/>
            <w:sz w:val="28"/>
            <w:szCs w:val="28"/>
          </w:rPr>
          <w:t>https://selonikifar.ucoz.ru/</w:t>
        </w:r>
      </w:hyperlink>
      <w:r w:rsidRPr="00827BB3">
        <w:rPr>
          <w:color w:val="000000"/>
          <w:sz w:val="28"/>
          <w:szCs w:val="28"/>
        </w:rPr>
        <w:t xml:space="preserve">  </w:t>
      </w:r>
    </w:p>
    <w:p w:rsidR="00827BB3" w:rsidRDefault="00827BB3" w:rsidP="007F7B37">
      <w:pPr>
        <w:spacing w:before="0"/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:rsidR="00827BB3" w:rsidRDefault="00827BB3" w:rsidP="007F7B37">
      <w:pPr>
        <w:spacing w:before="0"/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:rsidR="00267BB8" w:rsidRPr="00827BB3" w:rsidRDefault="007F7B37" w:rsidP="007F7B37">
      <w:pPr>
        <w:spacing w:before="0"/>
        <w:jc w:val="both"/>
        <w:rPr>
          <w:rFonts w:ascii="Times New Roman" w:hAnsi="Times New Roman" w:cs="Times New Roman"/>
          <w:sz w:val="28"/>
          <w:szCs w:val="28"/>
        </w:rPr>
      </w:pPr>
      <w:r w:rsidRPr="00827BB3">
        <w:rPr>
          <w:rFonts w:ascii="Times New Roman" w:hAnsi="Times New Roman" w:cs="Times New Roman"/>
          <w:color w:val="000000"/>
          <w:sz w:val="28"/>
          <w:szCs w:val="28"/>
        </w:rPr>
        <w:t xml:space="preserve">Страничка в </w:t>
      </w:r>
      <w:proofErr w:type="spellStart"/>
      <w:proofErr w:type="gramStart"/>
      <w:r w:rsidRPr="00827BB3">
        <w:rPr>
          <w:rFonts w:ascii="Times New Roman" w:hAnsi="Times New Roman" w:cs="Times New Roman"/>
          <w:color w:val="000000"/>
          <w:sz w:val="28"/>
          <w:szCs w:val="28"/>
        </w:rPr>
        <w:t>соц</w:t>
      </w:r>
      <w:proofErr w:type="spellEnd"/>
      <w:proofErr w:type="gramEnd"/>
      <w:r w:rsidRPr="00827BB3">
        <w:rPr>
          <w:rFonts w:ascii="Times New Roman" w:hAnsi="Times New Roman" w:cs="Times New Roman"/>
          <w:color w:val="000000"/>
          <w:sz w:val="28"/>
          <w:szCs w:val="28"/>
        </w:rPr>
        <w:t xml:space="preserve"> сети:</w:t>
      </w:r>
      <w:r w:rsidRPr="00827BB3">
        <w:rPr>
          <w:rFonts w:ascii="Times New Roman" w:hAnsi="Times New Roman" w:cs="Times New Roman"/>
          <w:sz w:val="28"/>
          <w:szCs w:val="28"/>
        </w:rPr>
        <w:t xml:space="preserve"> </w:t>
      </w:r>
      <w:hyperlink r:id="rId23" w:history="1">
        <w:r w:rsidRPr="00827BB3">
          <w:rPr>
            <w:rStyle w:val="a4"/>
            <w:rFonts w:ascii="Times New Roman" w:hAnsi="Times New Roman" w:cs="Times New Roman"/>
            <w:sz w:val="28"/>
            <w:szCs w:val="28"/>
          </w:rPr>
          <w:t>https://vk.com/dorozhi_otchiznoy</w:t>
        </w:r>
      </w:hyperlink>
    </w:p>
    <w:p w:rsidR="007F7B37" w:rsidRPr="00827BB3" w:rsidRDefault="007F7B37" w:rsidP="007F7B37">
      <w:pPr>
        <w:spacing w:before="0"/>
        <w:jc w:val="both"/>
        <w:rPr>
          <w:rFonts w:ascii="Times New Roman" w:hAnsi="Times New Roman" w:cs="Times New Roman"/>
          <w:sz w:val="28"/>
          <w:szCs w:val="28"/>
        </w:rPr>
      </w:pPr>
    </w:p>
    <w:p w:rsidR="007F7B37" w:rsidRPr="00827BB3" w:rsidRDefault="007F7B37" w:rsidP="007F7B37">
      <w:pPr>
        <w:numPr>
          <w:ilvl w:val="0"/>
          <w:numId w:val="3"/>
        </w:numPr>
        <w:shd w:val="clear" w:color="auto" w:fill="FFFFFF"/>
        <w:spacing w:before="0"/>
        <w:ind w:left="0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827BB3">
        <w:rPr>
          <w:rStyle w:val="a6"/>
          <w:rFonts w:ascii="Times New Roman" w:hAnsi="Times New Roman" w:cs="Times New Roman"/>
          <w:bCs/>
          <w:color w:val="000000" w:themeColor="text1"/>
          <w:sz w:val="28"/>
          <w:szCs w:val="28"/>
          <w:shd w:val="clear" w:color="auto" w:fill="FFFFFF"/>
        </w:rPr>
        <w:t>Целевая</w:t>
      </w:r>
      <w:r w:rsidRPr="00827BB3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 аудитория краеведческого м</w:t>
      </w:r>
      <w:r w:rsidRPr="00827BB3">
        <w:rPr>
          <w:rStyle w:val="a6"/>
          <w:rFonts w:ascii="Times New Roman" w:hAnsi="Times New Roman" w:cs="Times New Roman"/>
          <w:bCs/>
          <w:color w:val="000000" w:themeColor="text1"/>
          <w:sz w:val="28"/>
          <w:szCs w:val="28"/>
          <w:shd w:val="clear" w:color="auto" w:fill="FFFFFF"/>
        </w:rPr>
        <w:t>узея</w:t>
      </w:r>
      <w:r w:rsidRPr="00827BB3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в основном детская.</w:t>
      </w:r>
    </w:p>
    <w:p w:rsidR="007F7B37" w:rsidRPr="00827BB3" w:rsidRDefault="007F7B37" w:rsidP="007F7B37">
      <w:pPr>
        <w:numPr>
          <w:ilvl w:val="0"/>
          <w:numId w:val="3"/>
        </w:numPr>
        <w:shd w:val="clear" w:color="auto" w:fill="FFFFFF"/>
        <w:spacing w:before="0"/>
        <w:ind w:left="0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827BB3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Дошкольники (при школе действует дошкольная группа). Дети и подростки, обучающиеся МБОУ СОШ с. </w:t>
      </w:r>
      <w:proofErr w:type="spellStart"/>
      <w:r w:rsidRPr="00827BB3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Никифарово</w:t>
      </w:r>
      <w:proofErr w:type="spellEnd"/>
      <w:r w:rsidRPr="00827BB3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.</w:t>
      </w:r>
    </w:p>
    <w:p w:rsidR="007F7B37" w:rsidRPr="00827BB3" w:rsidRDefault="007F7B37" w:rsidP="007F7B37">
      <w:pPr>
        <w:numPr>
          <w:ilvl w:val="0"/>
          <w:numId w:val="3"/>
        </w:numPr>
        <w:shd w:val="clear" w:color="auto" w:fill="FFFFFF"/>
        <w:spacing w:before="0"/>
        <w:ind w:left="0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827BB3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Молодежь и студенты. Сельское население.</w:t>
      </w:r>
    </w:p>
    <w:p w:rsidR="007F7B37" w:rsidRPr="00827BB3" w:rsidRDefault="007C42BE" w:rsidP="007F7B37">
      <w:pPr>
        <w:spacing w:before="0"/>
        <w:jc w:val="both"/>
        <w:rPr>
          <w:rFonts w:ascii="Times New Roman" w:hAnsi="Times New Roman" w:cs="Times New Roman"/>
          <w:sz w:val="28"/>
          <w:szCs w:val="28"/>
        </w:rPr>
      </w:pPr>
      <w:r w:rsidRPr="00827BB3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Работа музея</w:t>
      </w:r>
      <w:r w:rsidR="007F7B37" w:rsidRPr="00827BB3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направлен</w:t>
      </w:r>
      <w:r w:rsidRPr="00827BB3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а</w:t>
      </w:r>
      <w:r w:rsidR="007F7B37" w:rsidRPr="00827BB3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на весь педагогический процесс, пронизывает все структуры, интегрируя учебные занятия, внеурочную жизнь </w:t>
      </w:r>
      <w:proofErr w:type="gramStart"/>
      <w:r w:rsidR="007F7B37" w:rsidRPr="00827BB3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обучающихся</w:t>
      </w:r>
      <w:proofErr w:type="gramEnd"/>
      <w:r w:rsidR="007F7B37" w:rsidRPr="00827BB3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и дополнительное образование, разнообразные виды деятельности.</w:t>
      </w:r>
    </w:p>
    <w:p w:rsidR="007F7B37" w:rsidRPr="00827BB3" w:rsidRDefault="007F7B37" w:rsidP="007F7B37">
      <w:pPr>
        <w:spacing w:before="0"/>
        <w:jc w:val="both"/>
        <w:rPr>
          <w:rFonts w:ascii="Times New Roman" w:hAnsi="Times New Roman" w:cs="Times New Roman"/>
          <w:sz w:val="28"/>
          <w:szCs w:val="28"/>
        </w:rPr>
      </w:pPr>
    </w:p>
    <w:p w:rsidR="00827BB3" w:rsidRPr="00827BB3" w:rsidRDefault="00827BB3" w:rsidP="007F7B37">
      <w:pPr>
        <w:spacing w:before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</w:t>
      </w:r>
      <w:r w:rsidRPr="00827BB3">
        <w:rPr>
          <w:rFonts w:ascii="Times New Roman" w:hAnsi="Times New Roman" w:cs="Times New Roman"/>
          <w:sz w:val="28"/>
          <w:szCs w:val="28"/>
        </w:rPr>
        <w:t>Цели и задачи работы музея:  Создание развивающей образовательной среды музея как средства формирования разносторонне развитой личности школьника - социально активного гражданина.</w:t>
      </w:r>
    </w:p>
    <w:p w:rsidR="00827BB3" w:rsidRPr="00827BB3" w:rsidRDefault="00827BB3" w:rsidP="00827BB3">
      <w:pPr>
        <w:spacing w:before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</w:t>
      </w:r>
      <w:r w:rsidRPr="00827BB3">
        <w:rPr>
          <w:rFonts w:ascii="Times New Roman" w:hAnsi="Times New Roman" w:cs="Times New Roman"/>
          <w:sz w:val="28"/>
          <w:szCs w:val="28"/>
        </w:rPr>
        <w:t xml:space="preserve">Задачи: </w:t>
      </w:r>
      <w:r w:rsidRPr="00827BB3">
        <w:rPr>
          <w:rFonts w:ascii="Times New Roman" w:hAnsi="Times New Roman" w:cs="Times New Roman"/>
          <w:sz w:val="28"/>
          <w:szCs w:val="28"/>
        </w:rPr>
        <w:br/>
        <w:t>1. Формирование навыков поисково-собирательной, исследовательской работы, навыков  краеведческой и музейной деятельности на основе использования информационн</w:t>
      </w:r>
      <w:proofErr w:type="gramStart"/>
      <w:r w:rsidRPr="00827BB3">
        <w:rPr>
          <w:rFonts w:ascii="Times New Roman" w:hAnsi="Times New Roman" w:cs="Times New Roman"/>
          <w:sz w:val="28"/>
          <w:szCs w:val="28"/>
        </w:rPr>
        <w:t>о-</w:t>
      </w:r>
      <w:proofErr w:type="gramEnd"/>
      <w:r w:rsidRPr="00827BB3">
        <w:rPr>
          <w:rFonts w:ascii="Times New Roman" w:hAnsi="Times New Roman" w:cs="Times New Roman"/>
          <w:sz w:val="28"/>
          <w:szCs w:val="28"/>
        </w:rPr>
        <w:t xml:space="preserve"> коммуникационных технологий; </w:t>
      </w:r>
      <w:r w:rsidRPr="00827BB3">
        <w:rPr>
          <w:rFonts w:ascii="Times New Roman" w:hAnsi="Times New Roman" w:cs="Times New Roman"/>
          <w:sz w:val="28"/>
          <w:szCs w:val="28"/>
        </w:rPr>
        <w:br/>
        <w:t xml:space="preserve">2. Формирование умений и навыков критического мышления в условиях работы с большим объемом информации; </w:t>
      </w:r>
      <w:r w:rsidRPr="00827BB3">
        <w:rPr>
          <w:rFonts w:ascii="Times New Roman" w:hAnsi="Times New Roman" w:cs="Times New Roman"/>
          <w:sz w:val="28"/>
          <w:szCs w:val="28"/>
        </w:rPr>
        <w:br/>
        <w:t xml:space="preserve">3. Привлечение учащихся к выполнению проектов и исследовательских работ, содействие в расширении кругозора и творческих способностей учащихся </w:t>
      </w:r>
      <w:r w:rsidRPr="00827BB3">
        <w:rPr>
          <w:rFonts w:ascii="Times New Roman" w:hAnsi="Times New Roman" w:cs="Times New Roman"/>
          <w:sz w:val="28"/>
          <w:szCs w:val="28"/>
        </w:rPr>
        <w:br/>
        <w:t xml:space="preserve">4. Развитие коммуникативных компетенций и творческих способностей детей в процессе формирования интереса к отечественной культуре и уважительного отношения к нравственным ценностям прошлых поколений, чувства ответственности за сохранение природных богатств, художественной культуры края, гордости за свое Отечество, школу, семью, т.е. чувства </w:t>
      </w:r>
      <w:r w:rsidRPr="00827BB3">
        <w:rPr>
          <w:rFonts w:ascii="Times New Roman" w:hAnsi="Times New Roman" w:cs="Times New Roman"/>
          <w:sz w:val="28"/>
          <w:szCs w:val="28"/>
        </w:rPr>
        <w:br/>
        <w:t xml:space="preserve">сопричастности к прошлому и настоящему малой родины; </w:t>
      </w:r>
      <w:r w:rsidRPr="00827BB3">
        <w:rPr>
          <w:rFonts w:ascii="Times New Roman" w:hAnsi="Times New Roman" w:cs="Times New Roman"/>
          <w:sz w:val="28"/>
          <w:szCs w:val="28"/>
        </w:rPr>
        <w:br/>
        <w:t xml:space="preserve">5. Проведение культурно- просветительной работы как внутри школы, так и в районе; </w:t>
      </w:r>
    </w:p>
    <w:p w:rsidR="00827BB3" w:rsidRPr="00827BB3" w:rsidRDefault="00827BB3" w:rsidP="00827BB3">
      <w:pPr>
        <w:spacing w:before="0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  <w:r w:rsidRPr="00827BB3">
        <w:rPr>
          <w:rFonts w:ascii="Times New Roman" w:hAnsi="Times New Roman" w:cs="Times New Roman"/>
          <w:sz w:val="28"/>
          <w:szCs w:val="28"/>
        </w:rPr>
        <w:t xml:space="preserve">6. Воспитание общечеловеческих, нравственных, духовных ценностей; </w:t>
      </w:r>
      <w:r w:rsidRPr="00827BB3">
        <w:rPr>
          <w:rFonts w:ascii="Times New Roman" w:hAnsi="Times New Roman" w:cs="Times New Roman"/>
          <w:sz w:val="28"/>
          <w:szCs w:val="28"/>
        </w:rPr>
        <w:br/>
        <w:t xml:space="preserve">7. Помощь ребенку в социализации; </w:t>
      </w:r>
      <w:r w:rsidRPr="00827BB3">
        <w:rPr>
          <w:rFonts w:ascii="Times New Roman" w:hAnsi="Times New Roman" w:cs="Times New Roman"/>
          <w:sz w:val="28"/>
          <w:szCs w:val="28"/>
        </w:rPr>
        <w:br/>
        <w:t xml:space="preserve">8. Пополнение фондов музея; </w:t>
      </w:r>
      <w:r w:rsidRPr="00827BB3">
        <w:rPr>
          <w:rFonts w:ascii="Times New Roman" w:hAnsi="Times New Roman" w:cs="Times New Roman"/>
          <w:sz w:val="28"/>
          <w:szCs w:val="28"/>
        </w:rPr>
        <w:br/>
        <w:t xml:space="preserve">9. Участие во </w:t>
      </w:r>
      <w:proofErr w:type="spellStart"/>
      <w:r w:rsidRPr="00827BB3">
        <w:rPr>
          <w:rFonts w:ascii="Times New Roman" w:hAnsi="Times New Roman" w:cs="Times New Roman"/>
          <w:sz w:val="28"/>
          <w:szCs w:val="28"/>
        </w:rPr>
        <w:t>внутришкольных</w:t>
      </w:r>
      <w:proofErr w:type="spellEnd"/>
      <w:r w:rsidRPr="00827BB3">
        <w:rPr>
          <w:rFonts w:ascii="Times New Roman" w:hAnsi="Times New Roman" w:cs="Times New Roman"/>
          <w:sz w:val="28"/>
          <w:szCs w:val="28"/>
        </w:rPr>
        <w:t>, районных, республиканских мероприятиях.</w:t>
      </w:r>
      <w:r w:rsidRPr="00827BB3">
        <w:rPr>
          <w:rFonts w:ascii="Times New Roman" w:hAnsi="Times New Roman" w:cs="Times New Roman"/>
          <w:sz w:val="28"/>
          <w:szCs w:val="28"/>
        </w:rPr>
        <w:br/>
      </w:r>
    </w:p>
    <w:p w:rsidR="00827BB3" w:rsidRPr="00827BB3" w:rsidRDefault="00827BB3" w:rsidP="00827BB3">
      <w:pPr>
        <w:spacing w:before="0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827BB3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     Жизнь в отдаленных сельских территориях в нынешних условиях, отягченных безработицей, свободой времени, наполнена асоциальным поведением многих жителей района. Средства культуры могут заполнить глубоким содержанием жизнь сельского населения и помочь с решением социальных проблем, качественно улучшить жизнь людей. Приобщаясь к культурным вещам, люди видят другие горизонты, другие ценности. </w:t>
      </w:r>
      <w:r w:rsidRPr="00827BB3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Работа музея привлечет многих учеников, усилит их интерес и породит чувство удовлетворенности и активности. Знакомясь с историей того или иного подвига, с биографиями героев, учащиеся задумаются над своим собственным поведением, отношением к долгу, все чаще </w:t>
      </w:r>
      <w:proofErr w:type="gramStart"/>
      <w:r w:rsidRPr="00827BB3">
        <w:rPr>
          <w:rFonts w:ascii="Times New Roman" w:hAnsi="Times New Roman" w:cs="Times New Roman"/>
          <w:color w:val="000000" w:themeColor="text1"/>
          <w:sz w:val="28"/>
          <w:szCs w:val="28"/>
        </w:rPr>
        <w:t>будут</w:t>
      </w:r>
      <w:proofErr w:type="gramEnd"/>
      <w:r w:rsidRPr="00827BB3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обращаются к примеру героев войны и труда.</w:t>
      </w:r>
    </w:p>
    <w:p w:rsidR="00827BB3" w:rsidRDefault="00827BB3" w:rsidP="00827BB3">
      <w:pPr>
        <w:spacing w:before="0"/>
        <w:rPr>
          <w:rFonts w:ascii="Times New Roman" w:hAnsi="Times New Roman" w:cs="Times New Roman"/>
          <w:sz w:val="28"/>
          <w:szCs w:val="28"/>
        </w:rPr>
      </w:pPr>
    </w:p>
    <w:p w:rsidR="004243B5" w:rsidRDefault="004243B5" w:rsidP="00827BB3">
      <w:pPr>
        <w:spacing w:before="0"/>
        <w:rPr>
          <w:rFonts w:ascii="Times New Roman" w:hAnsi="Times New Roman" w:cs="Times New Roman"/>
          <w:sz w:val="28"/>
          <w:szCs w:val="28"/>
        </w:rPr>
      </w:pPr>
    </w:p>
    <w:p w:rsidR="000345F4" w:rsidRPr="00827BB3" w:rsidRDefault="000345F4" w:rsidP="00827BB3">
      <w:pPr>
        <w:spacing w:before="0"/>
        <w:rPr>
          <w:rFonts w:ascii="Times New Roman" w:hAnsi="Times New Roman" w:cs="Times New Roman"/>
          <w:sz w:val="28"/>
          <w:szCs w:val="28"/>
        </w:rPr>
      </w:pPr>
    </w:p>
    <w:sectPr w:rsidR="000345F4" w:rsidRPr="00827BB3" w:rsidSect="00CB7CCA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80549BE"/>
    <w:multiLevelType w:val="hybridMultilevel"/>
    <w:tmpl w:val="4914E88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13C64DC5"/>
    <w:multiLevelType w:val="hybridMultilevel"/>
    <w:tmpl w:val="709A4D16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">
    <w:nsid w:val="660D58F7"/>
    <w:multiLevelType w:val="multilevel"/>
    <w:tmpl w:val="452E5D9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0"/>
  </w:num>
  <w:num w:numId="2">
    <w:abstractNumId w:val="1"/>
  </w:num>
  <w:num w:numId="3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48"/>
  <w:proofState w:spelling="clean" w:grammar="clean"/>
  <w:defaultTabStop w:val="708"/>
  <w:characterSpacingControl w:val="doNotCompress"/>
  <w:savePreviewPicture/>
  <w:compat/>
  <w:rsids>
    <w:rsidRoot w:val="009179F5"/>
    <w:rsid w:val="000345F4"/>
    <w:rsid w:val="0012429F"/>
    <w:rsid w:val="00267BB8"/>
    <w:rsid w:val="002A4477"/>
    <w:rsid w:val="003D0E5C"/>
    <w:rsid w:val="004243B5"/>
    <w:rsid w:val="005B3710"/>
    <w:rsid w:val="007379D4"/>
    <w:rsid w:val="00791A9A"/>
    <w:rsid w:val="007C42BE"/>
    <w:rsid w:val="007F7B37"/>
    <w:rsid w:val="00827BB3"/>
    <w:rsid w:val="009179F5"/>
    <w:rsid w:val="00CB7CCA"/>
    <w:rsid w:val="00ED4FD7"/>
    <w:rsid w:val="00F01B38"/>
    <w:rsid w:val="00F426F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before="216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B7CCA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Default">
    <w:name w:val="Default"/>
    <w:rsid w:val="009179F5"/>
    <w:pPr>
      <w:autoSpaceDE w:val="0"/>
      <w:autoSpaceDN w:val="0"/>
      <w:adjustRightInd w:val="0"/>
      <w:spacing w:before="0"/>
    </w:pPr>
    <w:rPr>
      <w:rFonts w:ascii="Times New Roman" w:hAnsi="Times New Roman" w:cs="Times New Roman"/>
      <w:color w:val="000000"/>
      <w:sz w:val="24"/>
      <w:szCs w:val="24"/>
    </w:rPr>
  </w:style>
  <w:style w:type="paragraph" w:styleId="a3">
    <w:name w:val="Normal (Web)"/>
    <w:basedOn w:val="a"/>
    <w:uiPriority w:val="99"/>
    <w:unhideWhenUsed/>
    <w:rsid w:val="009179F5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4">
    <w:name w:val="Hyperlink"/>
    <w:basedOn w:val="a0"/>
    <w:uiPriority w:val="99"/>
    <w:unhideWhenUsed/>
    <w:rsid w:val="009179F5"/>
    <w:rPr>
      <w:color w:val="0000FF" w:themeColor="hyperlink"/>
      <w:u w:val="single"/>
    </w:rPr>
  </w:style>
  <w:style w:type="paragraph" w:styleId="a5">
    <w:name w:val="List Paragraph"/>
    <w:basedOn w:val="a"/>
    <w:uiPriority w:val="34"/>
    <w:qFormat/>
    <w:rsid w:val="003D0E5C"/>
    <w:pPr>
      <w:ind w:left="720"/>
      <w:contextualSpacing/>
    </w:pPr>
  </w:style>
  <w:style w:type="character" w:styleId="a6">
    <w:name w:val="Emphasis"/>
    <w:basedOn w:val="a0"/>
    <w:uiPriority w:val="20"/>
    <w:qFormat/>
    <w:rsid w:val="007F7B37"/>
    <w:rPr>
      <w:i/>
      <w:iCs/>
    </w:rPr>
  </w:style>
  <w:style w:type="paragraph" w:styleId="a7">
    <w:name w:val="Balloon Text"/>
    <w:basedOn w:val="a"/>
    <w:link w:val="a8"/>
    <w:uiPriority w:val="99"/>
    <w:semiHidden/>
    <w:unhideWhenUsed/>
    <w:rsid w:val="0012429F"/>
    <w:pPr>
      <w:spacing w:before="0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12429F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3" Type="http://schemas.openxmlformats.org/officeDocument/2006/relationships/styles" Target="styles.xml"/><Relationship Id="rId21" Type="http://schemas.openxmlformats.org/officeDocument/2006/relationships/image" Target="media/image16.jpeg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24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10.jpeg"/><Relationship Id="rId23" Type="http://schemas.openxmlformats.org/officeDocument/2006/relationships/hyperlink" Target="https://vk.com/dorozhi_otchiznoy" TargetMode="External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hyperlink" Target="https://selonikifar.ucoz.ru/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803FB5E-F708-47BF-B65E-CB59E16F84D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118</TotalTime>
  <Pages>7</Pages>
  <Words>1471</Words>
  <Characters>8388</Characters>
  <Application>Microsoft Office Word</Application>
  <DocSecurity>0</DocSecurity>
  <Lines>69</Lines>
  <Paragraphs>19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Заголовки</vt:lpstr>
      </vt:variant>
      <vt:variant>
        <vt:i4>1</vt:i4>
      </vt:variant>
    </vt:vector>
  </HeadingPairs>
  <TitlesOfParts>
    <vt:vector size="2" baseType="lpstr">
      <vt:lpstr/>
      <vt:lpstr>Название: «Дорожи прошлым и сегодняшним своей Отчизны».</vt:lpstr>
    </vt:vector>
  </TitlesOfParts>
  <Company>Microsoft</Company>
  <LinksUpToDate>false</LinksUpToDate>
  <CharactersWithSpaces>9840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5</cp:revision>
  <dcterms:created xsi:type="dcterms:W3CDTF">2021-10-19T05:50:00Z</dcterms:created>
  <dcterms:modified xsi:type="dcterms:W3CDTF">2021-10-19T08:10:00Z</dcterms:modified>
</cp:coreProperties>
</file>